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5C5616">
      <w:pPr>
        <w:pStyle w:val="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5C5616">
      <w:pPr>
        <w:pStyle w:val="Sub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F97465">
      <w:pPr>
        <w:ind w:left="-284" w:right="284" w:firstLine="568"/>
        <w:jc w:val="both"/>
        <w:rPr>
          <w:iCs/>
          <w:sz w:val="26"/>
          <w:szCs w:val="26"/>
        </w:rPr>
      </w:pPr>
    </w:p>
    <w:p w:rsidR="00807376" w:rsidRPr="00E15C78" w:rsidP="00F97465">
      <w:pPr>
        <w:ind w:left="-284" w:right="284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="00FD4D10">
        <w:rPr>
          <w:bCs/>
          <w:iCs/>
          <w:sz w:val="26"/>
          <w:szCs w:val="26"/>
        </w:rPr>
        <w:t xml:space="preserve">        </w:t>
      </w:r>
      <w:r w:rsidR="00AA6D86">
        <w:rPr>
          <w:bCs/>
          <w:iCs/>
          <w:sz w:val="26"/>
          <w:szCs w:val="26"/>
        </w:rPr>
        <w:t>19</w:t>
      </w:r>
      <w:r w:rsidR="005B51AC">
        <w:rPr>
          <w:bCs/>
          <w:iCs/>
          <w:sz w:val="26"/>
          <w:szCs w:val="26"/>
        </w:rPr>
        <w:t xml:space="preserve"> февраля 2025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F97465">
      <w:pPr>
        <w:ind w:left="-284" w:right="284" w:firstLine="710"/>
        <w:jc w:val="both"/>
        <w:rPr>
          <w:sz w:val="26"/>
          <w:szCs w:val="26"/>
        </w:rPr>
      </w:pPr>
    </w:p>
    <w:p w:rsidR="0024188E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Ханты-Мансийского автономного округа </w:t>
      </w:r>
      <w:r w:rsidRPr="00E15C78" w:rsidR="00F81606">
        <w:rPr>
          <w:sz w:val="26"/>
          <w:szCs w:val="26"/>
        </w:rPr>
        <w:t>– Югры Клименко Алена Ивановна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(628462, Ханты-Мансийский автономный округа – Югра,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5B5874">
        <w:rPr>
          <w:sz w:val="26"/>
          <w:szCs w:val="26"/>
        </w:rPr>
        <w:t>Мансуров</w:t>
      </w:r>
      <w:r w:rsidR="000C6678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F97465">
      <w:pPr>
        <w:ind w:left="-284" w:right="284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="005B5874">
        <w:rPr>
          <w:sz w:val="26"/>
          <w:szCs w:val="26"/>
        </w:rPr>
        <w:t xml:space="preserve">Мансурова Вадима </w:t>
      </w:r>
      <w:r w:rsidR="005B5874">
        <w:rPr>
          <w:sz w:val="26"/>
          <w:szCs w:val="26"/>
        </w:rPr>
        <w:t>Нугумановича</w:t>
      </w:r>
      <w:r w:rsidRPr="00E15C78" w:rsidR="003057D3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 xml:space="preserve"> года рождения, уроженца </w:t>
      </w:r>
      <w:r w:rsidRPr="00E15C78" w:rsidR="00E15C78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 xml:space="preserve">, </w:t>
      </w:r>
      <w:r w:rsidR="00BB2E03">
        <w:rPr>
          <w:sz w:val="26"/>
          <w:szCs w:val="26"/>
        </w:rPr>
        <w:t xml:space="preserve">паспорт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 xml:space="preserve">; </w:t>
      </w:r>
      <w:r w:rsidRPr="00E15C78" w:rsidR="005B5874">
        <w:rPr>
          <w:sz w:val="26"/>
          <w:szCs w:val="26"/>
        </w:rPr>
        <w:t>не имеющего установленной инвалидности</w:t>
      </w:r>
      <w:r w:rsidR="005B5874">
        <w:rPr>
          <w:sz w:val="26"/>
          <w:szCs w:val="26"/>
        </w:rPr>
        <w:t>, ж</w:t>
      </w:r>
      <w:r w:rsidR="005C5616">
        <w:rPr>
          <w:sz w:val="26"/>
          <w:szCs w:val="26"/>
        </w:rPr>
        <w:t>енатого, имеющего на иждивении троих</w:t>
      </w:r>
      <w:r w:rsidR="005B5874">
        <w:rPr>
          <w:sz w:val="26"/>
          <w:szCs w:val="26"/>
        </w:rPr>
        <w:t xml:space="preserve"> несовершеннолетних детей</w:t>
      </w:r>
      <w:r w:rsidRPr="00E15C78" w:rsidR="005B5874">
        <w:rPr>
          <w:sz w:val="26"/>
          <w:szCs w:val="26"/>
        </w:rPr>
        <w:t>;</w:t>
      </w:r>
      <w:r w:rsidR="005B5874">
        <w:rPr>
          <w:sz w:val="26"/>
          <w:szCs w:val="26"/>
        </w:rPr>
        <w:t xml:space="preserve"> </w:t>
      </w:r>
      <w:r w:rsidRPr="00E15C78" w:rsidR="003057D3">
        <w:rPr>
          <w:sz w:val="26"/>
          <w:szCs w:val="26"/>
        </w:rPr>
        <w:t xml:space="preserve">зарегистрированного по месту жительства по адресу: </w:t>
      </w:r>
      <w:r>
        <w:rPr>
          <w:sz w:val="26"/>
          <w:szCs w:val="26"/>
        </w:rPr>
        <w:t>*</w:t>
      </w:r>
      <w:r w:rsidR="005B5874">
        <w:rPr>
          <w:sz w:val="26"/>
          <w:szCs w:val="26"/>
        </w:rPr>
        <w:t xml:space="preserve">, </w:t>
      </w:r>
      <w:r w:rsidR="00E65F44">
        <w:rPr>
          <w:sz w:val="26"/>
          <w:szCs w:val="26"/>
        </w:rPr>
        <w:t xml:space="preserve">не </w:t>
      </w:r>
      <w:r w:rsidR="005B5874">
        <w:rPr>
          <w:sz w:val="26"/>
          <w:szCs w:val="26"/>
        </w:rPr>
        <w:t>работающего</w:t>
      </w:r>
      <w:r w:rsidR="004C0A73">
        <w:rPr>
          <w:sz w:val="26"/>
          <w:szCs w:val="26"/>
        </w:rPr>
        <w:t>,</w:t>
      </w:r>
      <w:r w:rsidRPr="00BB2E03" w:rsidR="00BB2E03">
        <w:rPr>
          <w:sz w:val="26"/>
          <w:szCs w:val="26"/>
        </w:rPr>
        <w:t xml:space="preserve"> подвергнутого административному наказанию за однородн</w:t>
      </w:r>
      <w:r w:rsidR="00E547F3">
        <w:rPr>
          <w:sz w:val="26"/>
          <w:szCs w:val="26"/>
        </w:rPr>
        <w:t>ы</w:t>
      </w:r>
      <w:r w:rsidRPr="00BB2E03" w:rsidR="00BB2E03">
        <w:rPr>
          <w:sz w:val="26"/>
          <w:szCs w:val="26"/>
        </w:rPr>
        <w:t>е правонарушени</w:t>
      </w:r>
      <w:r w:rsidR="00E547F3">
        <w:rPr>
          <w:sz w:val="26"/>
          <w:szCs w:val="26"/>
        </w:rPr>
        <w:t>я</w:t>
      </w:r>
      <w:r w:rsidRPr="00BB2E03" w:rsidR="00BB2E03">
        <w:rPr>
          <w:sz w:val="26"/>
          <w:szCs w:val="26"/>
        </w:rPr>
        <w:t>, предусмотренн</w:t>
      </w:r>
      <w:r w:rsidR="00E547F3">
        <w:rPr>
          <w:sz w:val="26"/>
          <w:szCs w:val="26"/>
        </w:rPr>
        <w:t>ые</w:t>
      </w:r>
      <w:r w:rsidRPr="00BB2E03" w:rsidR="00BB2E03">
        <w:rPr>
          <w:sz w:val="26"/>
          <w:szCs w:val="26"/>
        </w:rPr>
        <w:t xml:space="preserve"> Кодексом Российской Федерации об административных правонарушениях,</w:t>
      </w:r>
    </w:p>
    <w:p w:rsidR="00C769EE" w:rsidRPr="00E15C78" w:rsidP="00F97465">
      <w:pPr>
        <w:ind w:left="-284" w:right="284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C769EE" w:rsidRP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F97465" w:rsidRPr="00E15C78" w:rsidP="00F97465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367FC1" w:rsidRPr="00E15C78" w:rsidP="00F97465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A6D86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5B51AC">
        <w:rPr>
          <w:sz w:val="26"/>
          <w:szCs w:val="26"/>
        </w:rPr>
        <w:t>02.2025</w:t>
      </w:r>
      <w:r w:rsidRPr="00E15C78">
        <w:rPr>
          <w:sz w:val="26"/>
          <w:szCs w:val="26"/>
        </w:rPr>
        <w:t xml:space="preserve"> в </w:t>
      </w:r>
      <w:r w:rsidR="00AA6D86">
        <w:rPr>
          <w:sz w:val="26"/>
          <w:szCs w:val="26"/>
        </w:rPr>
        <w:t>20</w:t>
      </w:r>
      <w:r w:rsidRPr="00E15C78" w:rsidR="00F5355E">
        <w:rPr>
          <w:sz w:val="26"/>
          <w:szCs w:val="26"/>
        </w:rPr>
        <w:t>:</w:t>
      </w:r>
      <w:r w:rsidR="00AA6D86">
        <w:rPr>
          <w:sz w:val="26"/>
          <w:szCs w:val="26"/>
        </w:rPr>
        <w:t>05</w:t>
      </w:r>
      <w:r w:rsidRPr="00E15C78" w:rsidR="0024188E">
        <w:rPr>
          <w:sz w:val="26"/>
          <w:szCs w:val="26"/>
        </w:rPr>
        <w:t xml:space="preserve"> </w:t>
      </w:r>
      <w:r w:rsidR="005B5874">
        <w:rPr>
          <w:sz w:val="26"/>
          <w:szCs w:val="26"/>
        </w:rPr>
        <w:t>Мансуров</w:t>
      </w:r>
      <w:r w:rsidR="00E15C78">
        <w:rPr>
          <w:sz w:val="26"/>
          <w:szCs w:val="26"/>
        </w:rPr>
        <w:t xml:space="preserve"> </w:t>
      </w:r>
      <w:r w:rsidR="005B5874">
        <w:rPr>
          <w:sz w:val="26"/>
          <w:szCs w:val="26"/>
        </w:rPr>
        <w:t>В.Н.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 w:rsidR="005B51AC">
        <w:rPr>
          <w:sz w:val="26"/>
          <w:szCs w:val="26"/>
        </w:rPr>
        <w:t xml:space="preserve">на улице </w:t>
      </w:r>
      <w:r w:rsidR="00AA6D86">
        <w:rPr>
          <w:sz w:val="26"/>
          <w:szCs w:val="26"/>
        </w:rPr>
        <w:t>Магистральной</w:t>
      </w:r>
      <w:r w:rsidR="005B51AC">
        <w:rPr>
          <w:sz w:val="26"/>
          <w:szCs w:val="26"/>
        </w:rPr>
        <w:t xml:space="preserve">, </w:t>
      </w:r>
      <w:r w:rsidR="00AA6D86">
        <w:rPr>
          <w:sz w:val="26"/>
          <w:szCs w:val="26"/>
        </w:rPr>
        <w:t>возле жилого многоквартирного дома № 10/3</w:t>
      </w:r>
      <w:r w:rsidR="005B51AC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 w:rsidR="005B5874">
        <w:rPr>
          <w:sz w:val="26"/>
          <w:szCs w:val="26"/>
        </w:rPr>
        <w:t>Мансуров</w:t>
      </w:r>
      <w:r w:rsidRPr="00E15C78" w:rsidR="004E440D">
        <w:rPr>
          <w:sz w:val="26"/>
          <w:szCs w:val="26"/>
        </w:rPr>
        <w:t xml:space="preserve"> </w:t>
      </w:r>
      <w:r w:rsidR="005B5874">
        <w:rPr>
          <w:sz w:val="26"/>
          <w:szCs w:val="26"/>
        </w:rPr>
        <w:t>В.Н.</w:t>
      </w:r>
      <w:r w:rsidRPr="00E15C78">
        <w:rPr>
          <w:sz w:val="26"/>
          <w:szCs w:val="26"/>
        </w:rPr>
        <w:t xml:space="preserve">, </w:t>
      </w:r>
      <w:r w:rsidRPr="00E15C78" w:rsidR="00AD213E">
        <w:rPr>
          <w:spacing w:val="-2"/>
          <w:sz w:val="26"/>
          <w:szCs w:val="26"/>
        </w:rPr>
        <w:t>будучи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5B5874">
        <w:rPr>
          <w:sz w:val="26"/>
          <w:szCs w:val="26"/>
        </w:rPr>
        <w:t>Мансуров</w:t>
      </w:r>
      <w:r w:rsidRPr="00E15C78">
        <w:rPr>
          <w:sz w:val="26"/>
          <w:szCs w:val="26"/>
        </w:rPr>
        <w:t xml:space="preserve"> </w:t>
      </w:r>
      <w:r w:rsidR="005B5874">
        <w:rPr>
          <w:sz w:val="26"/>
          <w:szCs w:val="26"/>
        </w:rPr>
        <w:t>В.Н.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E65F44">
        <w:rPr>
          <w:sz w:val="26"/>
          <w:szCs w:val="26"/>
        </w:rPr>
        <w:t xml:space="preserve"> Дополнительно показал, что выпил и находился дома, но жена стала провоцировать на скандал, в связи с чем, испугавшись, что из-за жены его могут привлечь к уголовной ответственности, сам позвонил в ОМВД России по г. Радужному и сообщил, что находится в состоянии алкогольного опьянения, дебоширит и просит его забрать. </w:t>
      </w:r>
      <w:r w:rsidR="006C2975">
        <w:rPr>
          <w:sz w:val="26"/>
          <w:szCs w:val="26"/>
        </w:rPr>
        <w:t>Каких-либо ходатайств не заявил.</w:t>
      </w:r>
    </w:p>
    <w:p w:rsidR="00C01C50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5B5874">
        <w:rPr>
          <w:sz w:val="26"/>
          <w:szCs w:val="26"/>
        </w:rPr>
        <w:t>Мансуров</w:t>
      </w:r>
      <w:r w:rsidRPr="00E15C78" w:rsidR="004E440D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</w:t>
      </w:r>
      <w:r w:rsidR="006D5981">
        <w:rPr>
          <w:sz w:val="26"/>
          <w:szCs w:val="26"/>
        </w:rPr>
        <w:t>ходит</w:t>
      </w:r>
      <w:r w:rsidRPr="00E15C78">
        <w:rPr>
          <w:sz w:val="26"/>
          <w:szCs w:val="26"/>
        </w:rPr>
        <w:t xml:space="preserve">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5B5874">
        <w:rPr>
          <w:sz w:val="26"/>
          <w:szCs w:val="26"/>
        </w:rPr>
        <w:t>Мансуров</w:t>
      </w:r>
      <w:r w:rsidRPr="00E15C78" w:rsidR="004E440D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BB2E03">
        <w:rPr>
          <w:sz w:val="26"/>
          <w:szCs w:val="26"/>
        </w:rPr>
        <w:t>в подъезде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Из </w:t>
      </w:r>
      <w:r w:rsidRPr="00E15C78">
        <w:rPr>
          <w:sz w:val="26"/>
          <w:szCs w:val="26"/>
        </w:rPr>
        <w:t>диспозиции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</w:t>
      </w:r>
      <w:r w:rsidRPr="00E15C78">
        <w:rPr>
          <w:sz w:val="26"/>
          <w:szCs w:val="26"/>
        </w:rPr>
        <w:t xml:space="preserve">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</w:t>
      </w:r>
      <w:r w:rsidRPr="00E15C78">
        <w:rPr>
          <w:sz w:val="26"/>
          <w:szCs w:val="26"/>
        </w:rPr>
        <w:t>и т.п.).</w:t>
      </w:r>
    </w:p>
    <w:p w:rsidR="009D665F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5B5874">
        <w:rPr>
          <w:sz w:val="26"/>
          <w:szCs w:val="26"/>
        </w:rPr>
        <w:t>Мансуров</w:t>
      </w:r>
      <w:r w:rsidRPr="00E15C78" w:rsidR="004E440D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AA6D86">
        <w:rPr>
          <w:sz w:val="26"/>
          <w:szCs w:val="26"/>
        </w:rPr>
        <w:t>18.02.2025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B2E03">
        <w:rPr>
          <w:sz w:val="26"/>
          <w:szCs w:val="26"/>
        </w:rPr>
        <w:t>, в котором Мансуров В.Н. указал, что выпил</w:t>
      </w:r>
      <w:r w:rsidR="005B51AC">
        <w:rPr>
          <w:sz w:val="26"/>
          <w:szCs w:val="26"/>
        </w:rPr>
        <w:t xml:space="preserve"> </w:t>
      </w:r>
      <w:r w:rsidR="00BB2E03">
        <w:rPr>
          <w:sz w:val="26"/>
          <w:szCs w:val="26"/>
        </w:rPr>
        <w:t>водки</w:t>
      </w:r>
      <w:r w:rsidRPr="00E15C78" w:rsidR="00B113F4">
        <w:rPr>
          <w:sz w:val="26"/>
          <w:szCs w:val="26"/>
        </w:rPr>
        <w:t>;</w:t>
      </w:r>
      <w:r w:rsidR="00AA6D86">
        <w:rPr>
          <w:sz w:val="26"/>
          <w:szCs w:val="26"/>
        </w:rPr>
        <w:t xml:space="preserve"> письменными объяснениями Мансурова В.Н. от 18.02.2025, в которых подтвердил событие административного правонарушения, с нарушением согласился;</w:t>
      </w:r>
      <w:r w:rsidRPr="00E15C78" w:rsidR="003057D3">
        <w:rPr>
          <w:sz w:val="26"/>
          <w:szCs w:val="26"/>
        </w:rPr>
        <w:t xml:space="preserve"> </w:t>
      </w:r>
      <w:r w:rsidR="00AA6D86">
        <w:rPr>
          <w:sz w:val="26"/>
          <w:szCs w:val="26"/>
        </w:rPr>
        <w:t xml:space="preserve">рапортом оперативного дежурного ОМВД России по г. Радужному от 18.02.2025; </w:t>
      </w:r>
      <w:r w:rsidR="004C0A73">
        <w:rPr>
          <w:sz w:val="26"/>
          <w:szCs w:val="26"/>
        </w:rPr>
        <w:t>рапортом</w:t>
      </w:r>
      <w:r w:rsidRPr="00E15C78" w:rsidR="00611AB5">
        <w:rPr>
          <w:sz w:val="26"/>
          <w:szCs w:val="26"/>
        </w:rPr>
        <w:t xml:space="preserve"> </w:t>
      </w:r>
      <w:r w:rsidR="00AA6D86">
        <w:rPr>
          <w:sz w:val="26"/>
          <w:szCs w:val="26"/>
        </w:rPr>
        <w:t>командира отделения</w:t>
      </w:r>
      <w:r w:rsidR="005B5874">
        <w:rPr>
          <w:sz w:val="26"/>
          <w:szCs w:val="26"/>
        </w:rPr>
        <w:t xml:space="preserve">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Pr="00E15C78" w:rsidR="00DE4103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AA6D86">
        <w:rPr>
          <w:sz w:val="26"/>
          <w:szCs w:val="26"/>
        </w:rPr>
        <w:t>18</w:t>
      </w:r>
      <w:r w:rsidR="005B51AC">
        <w:rPr>
          <w:sz w:val="26"/>
          <w:szCs w:val="26"/>
        </w:rPr>
        <w:t>.02.2025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5B51AC">
        <w:rPr>
          <w:sz w:val="26"/>
          <w:szCs w:val="26"/>
        </w:rPr>
        <w:t>ей</w:t>
      </w:r>
      <w:r w:rsidRPr="00E15C78" w:rsidR="007B5FFD">
        <w:rPr>
          <w:sz w:val="26"/>
          <w:szCs w:val="26"/>
        </w:rPr>
        <w:t xml:space="preserve"> </w:t>
      </w:r>
      <w:r>
        <w:rPr>
          <w:sz w:val="26"/>
          <w:szCs w:val="26"/>
        </w:rPr>
        <w:t>З. А.</w:t>
      </w:r>
      <w:r w:rsidR="00AA6D86">
        <w:rPr>
          <w:sz w:val="26"/>
          <w:szCs w:val="26"/>
        </w:rPr>
        <w:t xml:space="preserve"> и </w:t>
      </w:r>
      <w:r>
        <w:rPr>
          <w:sz w:val="26"/>
          <w:szCs w:val="26"/>
        </w:rPr>
        <w:t>С. В.</w:t>
      </w:r>
      <w:r w:rsidR="004C0A73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AA6D86">
        <w:rPr>
          <w:sz w:val="26"/>
          <w:szCs w:val="26"/>
        </w:rPr>
        <w:t>18</w:t>
      </w:r>
      <w:r w:rsidR="005B51AC">
        <w:rPr>
          <w:sz w:val="26"/>
          <w:szCs w:val="26"/>
        </w:rPr>
        <w:t>.02.2025</w:t>
      </w:r>
      <w:r w:rsidRPr="00E15C78" w:rsidR="00F55B54">
        <w:rPr>
          <w:sz w:val="26"/>
          <w:szCs w:val="26"/>
        </w:rPr>
        <w:t xml:space="preserve">, </w:t>
      </w:r>
      <w:r w:rsidR="005B51AC">
        <w:rPr>
          <w:sz w:val="26"/>
          <w:szCs w:val="26"/>
        </w:rPr>
        <w:t>предупреждённых</w:t>
      </w:r>
      <w:r w:rsidRPr="00E15C78" w:rsidR="00F55B54">
        <w:rPr>
          <w:sz w:val="26"/>
          <w:szCs w:val="26"/>
        </w:rPr>
        <w:t xml:space="preserve"> об ответственности по ст. 17.9 КоАП РФ за дачу заведомо ложных показаний</w:t>
      </w:r>
      <w:r w:rsidR="00E547F3">
        <w:rPr>
          <w:sz w:val="26"/>
          <w:szCs w:val="26"/>
        </w:rPr>
        <w:t xml:space="preserve"> и подтвердивших обстоятельства, изложенные в протоколе об административном правонарушении</w:t>
      </w:r>
      <w:r w:rsidRPr="00E15C78" w:rsidR="00F55B54">
        <w:rPr>
          <w:sz w:val="26"/>
          <w:szCs w:val="26"/>
        </w:rPr>
        <w:t>;</w:t>
      </w:r>
      <w:r w:rsidRPr="00E15C78" w:rsidR="004E440D">
        <w:rPr>
          <w:sz w:val="26"/>
          <w:szCs w:val="26"/>
        </w:rPr>
        <w:t xml:space="preserve"> </w:t>
      </w:r>
      <w:r w:rsidRPr="002D2107" w:rsidR="002D2107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AA6D86">
        <w:rPr>
          <w:sz w:val="26"/>
          <w:szCs w:val="26"/>
        </w:rPr>
        <w:t>18</w:t>
      </w:r>
      <w:r w:rsidR="005B51AC">
        <w:rPr>
          <w:sz w:val="26"/>
          <w:szCs w:val="26"/>
        </w:rPr>
        <w:t>.02.2025</w:t>
      </w:r>
      <w:r w:rsidRPr="002D2107" w:rsidR="002D2107">
        <w:rPr>
          <w:sz w:val="26"/>
          <w:szCs w:val="26"/>
        </w:rPr>
        <w:t xml:space="preserve">; протоколом личного досмотра, досмотра вещей, находящихся при физическом лице от </w:t>
      </w:r>
      <w:r w:rsidR="00AA6D86">
        <w:rPr>
          <w:sz w:val="26"/>
          <w:szCs w:val="26"/>
        </w:rPr>
        <w:t>18</w:t>
      </w:r>
      <w:r w:rsidR="005B51AC">
        <w:rPr>
          <w:sz w:val="26"/>
          <w:szCs w:val="26"/>
        </w:rPr>
        <w:t>.02.2025</w:t>
      </w:r>
      <w:r w:rsidRPr="002D2107" w:rsidR="002D2107">
        <w:rPr>
          <w:sz w:val="26"/>
          <w:szCs w:val="26"/>
        </w:rPr>
        <w:t xml:space="preserve">; протоколом о направлении на медицинское освидетельствование от </w:t>
      </w:r>
      <w:r w:rsidR="00AA6D86">
        <w:rPr>
          <w:sz w:val="26"/>
          <w:szCs w:val="26"/>
        </w:rPr>
        <w:t>18</w:t>
      </w:r>
      <w:r w:rsidR="005B51AC">
        <w:rPr>
          <w:sz w:val="26"/>
          <w:szCs w:val="26"/>
        </w:rPr>
        <w:t>.02.2025</w:t>
      </w:r>
      <w:r w:rsidRPr="002D2107" w:rsidR="002D2107">
        <w:rPr>
          <w:sz w:val="26"/>
          <w:szCs w:val="26"/>
        </w:rPr>
        <w:t xml:space="preserve">;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AA6D86">
        <w:rPr>
          <w:sz w:val="26"/>
          <w:szCs w:val="26"/>
        </w:rPr>
        <w:t>18</w:t>
      </w:r>
      <w:r w:rsidR="005B51AC">
        <w:rPr>
          <w:sz w:val="26"/>
          <w:szCs w:val="26"/>
        </w:rPr>
        <w:t>.02.2025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соде</w:t>
      </w:r>
      <w:r w:rsidRPr="00E15C78">
        <w:rPr>
          <w:sz w:val="26"/>
          <w:szCs w:val="26"/>
        </w:rPr>
        <w:t xml:space="preserve">ржащим заключение врача об установлении у </w:t>
      </w:r>
      <w:r w:rsidR="005B5874">
        <w:rPr>
          <w:sz w:val="26"/>
          <w:szCs w:val="26"/>
        </w:rPr>
        <w:t>Мансуров</w:t>
      </w:r>
      <w:r w:rsidRPr="00E15C78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5B5874">
        <w:rPr>
          <w:sz w:val="26"/>
          <w:szCs w:val="26"/>
        </w:rPr>
        <w:t>Мансуров</w:t>
      </w:r>
      <w:r w:rsidRPr="00E15C78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 xml:space="preserve">ения как нарушения </w:t>
      </w:r>
      <w:r w:rsidR="00CB11E0">
        <w:rPr>
          <w:sz w:val="26"/>
          <w:szCs w:val="26"/>
        </w:rPr>
        <w:t xml:space="preserve">артикуляции и </w:t>
      </w:r>
      <w:r w:rsidRPr="00E15C78" w:rsidR="005C2346">
        <w:rPr>
          <w:sz w:val="26"/>
          <w:szCs w:val="26"/>
        </w:rPr>
        <w:t xml:space="preserve">координации движений, </w:t>
      </w:r>
      <w:r w:rsidR="00CB11E0">
        <w:rPr>
          <w:sz w:val="26"/>
          <w:szCs w:val="26"/>
        </w:rPr>
        <w:t>покачивания при ходьбе</w:t>
      </w:r>
      <w:r w:rsidR="00BB2E03">
        <w:rPr>
          <w:sz w:val="26"/>
          <w:szCs w:val="26"/>
        </w:rPr>
        <w:t>,</w:t>
      </w:r>
      <w:r w:rsidRPr="00E15C78" w:rsidR="002D7B44">
        <w:rPr>
          <w:sz w:val="26"/>
          <w:szCs w:val="26"/>
        </w:rPr>
        <w:t xml:space="preserve"> </w:t>
      </w:r>
      <w:r w:rsidR="00CB11E0">
        <w:rPr>
          <w:sz w:val="26"/>
          <w:szCs w:val="26"/>
        </w:rPr>
        <w:t xml:space="preserve">смазанная речь,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AA6D86">
        <w:rPr>
          <w:sz w:val="26"/>
          <w:szCs w:val="26"/>
        </w:rPr>
        <w:t>0,89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5B5874">
        <w:rPr>
          <w:sz w:val="26"/>
          <w:szCs w:val="26"/>
        </w:rPr>
        <w:t>Мансуров</w:t>
      </w:r>
      <w:r w:rsidRPr="00E15C78" w:rsidR="006C0290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</w:p>
    <w:p w:rsidR="00E65F44" w:rsidRPr="00E15C78" w:rsidP="00F97465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Согласно уведомлению ОМВД России по г. Радужному от 19.02</w:t>
      </w:r>
      <w:r>
        <w:rPr>
          <w:sz w:val="26"/>
          <w:szCs w:val="26"/>
        </w:rPr>
        <w:t xml:space="preserve">.2025 18.02.2025 в 19 час. 19 мин. зарегистрировано сообщение Мансурова В.Н. о том, что он находится в состоянии алкогольного опьянения, дебоширит и просит его забрать. </w:t>
      </w:r>
    </w:p>
    <w:p w:rsidR="00C93C47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5B5874">
        <w:rPr>
          <w:sz w:val="26"/>
          <w:szCs w:val="26"/>
        </w:rPr>
        <w:t>Мансуров</w:t>
      </w:r>
      <w:r w:rsidRPr="00E15C78" w:rsidR="00F9129D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  <w:r w:rsidRPr="00E15C78" w:rsidR="00F9129D">
        <w:rPr>
          <w:sz w:val="26"/>
          <w:szCs w:val="26"/>
        </w:rPr>
        <w:t xml:space="preserve"> </w:t>
      </w:r>
      <w:r w:rsidR="005B51AC">
        <w:rPr>
          <w:sz w:val="26"/>
          <w:szCs w:val="26"/>
        </w:rPr>
        <w:t>на улице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5B5874">
        <w:rPr>
          <w:sz w:val="26"/>
          <w:szCs w:val="26"/>
        </w:rPr>
        <w:t>Мансуров</w:t>
      </w:r>
      <w:r w:rsidRPr="00E15C78" w:rsidR="00F9129D">
        <w:rPr>
          <w:sz w:val="26"/>
          <w:szCs w:val="26"/>
        </w:rPr>
        <w:t xml:space="preserve"> </w:t>
      </w:r>
      <w:r w:rsidR="005B5874">
        <w:rPr>
          <w:sz w:val="26"/>
          <w:szCs w:val="26"/>
        </w:rPr>
        <w:t>В.Н.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 xml:space="preserve">имел неопрятный внешний вид, </w:t>
      </w:r>
      <w:r w:rsidRPr="00E15C78" w:rsidR="00F9129D">
        <w:rPr>
          <w:spacing w:val="-2"/>
          <w:sz w:val="26"/>
          <w:szCs w:val="26"/>
        </w:rPr>
        <w:t>нарушени</w:t>
      </w:r>
      <w:r w:rsidR="00E547F3">
        <w:rPr>
          <w:spacing w:val="-2"/>
          <w:sz w:val="26"/>
          <w:szCs w:val="26"/>
        </w:rPr>
        <w:t>е</w:t>
      </w:r>
      <w:r w:rsidRPr="00E15C78" w:rsidR="00F9129D">
        <w:rPr>
          <w:spacing w:val="-2"/>
          <w:sz w:val="26"/>
          <w:szCs w:val="26"/>
        </w:rPr>
        <w:t xml:space="preserve">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</w:t>
      </w:r>
      <w:r w:rsidRPr="00E15C78">
        <w:rPr>
          <w:sz w:val="26"/>
          <w:szCs w:val="26"/>
        </w:rPr>
        <w:t xml:space="preserve"> составлены в хронологическом порядке с минимальным разрывом во времени, что позволяет сделать вывод о доказанности вины </w:t>
      </w:r>
      <w:r w:rsidR="005B5874">
        <w:rPr>
          <w:sz w:val="26"/>
          <w:szCs w:val="26"/>
        </w:rPr>
        <w:t>Мансуров</w:t>
      </w:r>
      <w:r w:rsidRPr="00E15C78" w:rsidR="00F9129D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правонарушения, предусмотренного ст. 20.21 КоАП РФ.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Оснований сомневаться в достоверности исследованных мат</w:t>
      </w:r>
      <w:r w:rsidRPr="00BB2E03">
        <w:rPr>
          <w:sz w:val="26"/>
          <w:szCs w:val="26"/>
        </w:rPr>
        <w:t xml:space="preserve">ериалов у мирового судьи не имеется. 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Оснований полагать о личной заинтересованности свидетел</w:t>
      </w:r>
      <w:r w:rsidR="00E547F3">
        <w:rPr>
          <w:sz w:val="26"/>
          <w:szCs w:val="26"/>
        </w:rPr>
        <w:t>ей</w:t>
      </w:r>
      <w:r w:rsidRPr="00BB2E03">
        <w:rPr>
          <w:sz w:val="26"/>
          <w:szCs w:val="26"/>
        </w:rPr>
        <w:t xml:space="preserve">, врача, проводившего медицинское освидетельствование либо сотрудников полиции в привлечении </w:t>
      </w:r>
      <w:r>
        <w:rPr>
          <w:sz w:val="26"/>
          <w:szCs w:val="26"/>
        </w:rPr>
        <w:t xml:space="preserve">Мансурова В.Н. </w:t>
      </w:r>
      <w:r w:rsidRPr="00BB2E03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Каких-либо неустранимых сомнений по делу, которые в силу ст. 1.5 КоАП РФ должны быть истолкованы в пользу </w:t>
      </w:r>
      <w:r>
        <w:rPr>
          <w:sz w:val="26"/>
          <w:szCs w:val="26"/>
        </w:rPr>
        <w:t>Мансурова В.Н.</w:t>
      </w:r>
      <w:r w:rsidRPr="00BB2E03">
        <w:rPr>
          <w:sz w:val="26"/>
          <w:szCs w:val="26"/>
        </w:rPr>
        <w:t>, не имеется.</w:t>
      </w:r>
    </w:p>
    <w:p w:rsidR="00BB2E03" w:rsidRPr="00E15C78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РФ, не у</w:t>
      </w:r>
      <w:r w:rsidRPr="00BB2E03">
        <w:rPr>
          <w:sz w:val="26"/>
          <w:szCs w:val="26"/>
        </w:rPr>
        <w:t>становлено.</w:t>
      </w:r>
    </w:p>
    <w:p w:rsidR="00BE2082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5B5874">
        <w:rPr>
          <w:sz w:val="26"/>
          <w:szCs w:val="26"/>
        </w:rPr>
        <w:t>Мансуров</w:t>
      </w:r>
      <w:r w:rsidRPr="00E15C78">
        <w:rPr>
          <w:sz w:val="26"/>
          <w:szCs w:val="26"/>
        </w:rPr>
        <w:t xml:space="preserve">у </w:t>
      </w:r>
      <w:r w:rsidR="005B5874">
        <w:rPr>
          <w:sz w:val="26"/>
          <w:szCs w:val="26"/>
        </w:rPr>
        <w:t>В.Н.</w:t>
      </w:r>
      <w:r w:rsidRPr="00E15C78">
        <w:rPr>
          <w:sz w:val="26"/>
          <w:szCs w:val="26"/>
        </w:rPr>
        <w:t xml:space="preserve">, мировой судья учитывает характер совершенного административного правонарушения, объектом </w:t>
      </w:r>
      <w:r w:rsidRPr="00E15C78">
        <w:rPr>
          <w:sz w:val="26"/>
          <w:szCs w:val="26"/>
        </w:rPr>
        <w:t>которого является соблюдение общественных порядка и безопасности, фактические обстоятельства дела, приз</w:t>
      </w:r>
      <w:r w:rsidRPr="00E15C78">
        <w:rPr>
          <w:sz w:val="26"/>
          <w:szCs w:val="26"/>
        </w:rPr>
        <w:t xml:space="preserve">нание вины в совершённом правонарушении, личность виновного лица, его имущественное и семейное положение. </w:t>
      </w:r>
    </w:p>
    <w:p w:rsidR="00BF35D3" w:rsidRPr="00E15C78" w:rsidP="00E15C78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Мансуров В.Н.</w:t>
      </w:r>
      <w:r w:rsidRPr="00BF35D3">
        <w:rPr>
          <w:sz w:val="26"/>
          <w:szCs w:val="26"/>
        </w:rPr>
        <w:t xml:space="preserve"> находится в трудоспособном возрасте, </w:t>
      </w:r>
      <w:r w:rsidR="00CB11E0">
        <w:rPr>
          <w:sz w:val="26"/>
          <w:szCs w:val="26"/>
        </w:rPr>
        <w:t>не является инвалидом.</w:t>
      </w:r>
    </w:p>
    <w:p w:rsidR="003057D3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4C0A73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4C0A73">
        <w:rPr>
          <w:sz w:val="26"/>
          <w:szCs w:val="26"/>
        </w:rPr>
        <w:t xml:space="preserve">Ранее </w:t>
      </w:r>
      <w:r>
        <w:rPr>
          <w:sz w:val="26"/>
          <w:szCs w:val="26"/>
        </w:rPr>
        <w:t xml:space="preserve">Мансуров В.Н. </w:t>
      </w:r>
      <w:r w:rsidR="00BE662E">
        <w:rPr>
          <w:sz w:val="26"/>
          <w:szCs w:val="26"/>
        </w:rPr>
        <w:t xml:space="preserve">неоднократно </w:t>
      </w:r>
      <w:r w:rsidRPr="004C0A73">
        <w:rPr>
          <w:sz w:val="26"/>
          <w:szCs w:val="26"/>
        </w:rPr>
        <w:t>привлекался к административной ответстве</w:t>
      </w:r>
      <w:r w:rsidR="004A5546">
        <w:rPr>
          <w:sz w:val="26"/>
          <w:szCs w:val="26"/>
        </w:rPr>
        <w:t>нности за совершение однородных правонарушений</w:t>
      </w:r>
      <w:r w:rsidRPr="004C0A73">
        <w:rPr>
          <w:sz w:val="26"/>
          <w:szCs w:val="26"/>
        </w:rPr>
        <w:t>, что в соответствии с п. 2 ч. 1 ст. 4.3 КоАП РФ является об</w:t>
      </w:r>
      <w:r w:rsidRPr="004C0A73">
        <w:rPr>
          <w:sz w:val="26"/>
          <w:szCs w:val="26"/>
        </w:rPr>
        <w:t>стоятельством, отягчающим административную ответственность.</w:t>
      </w: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Систематичность</w:t>
      </w:r>
      <w:r w:rsidRPr="00CB11E0">
        <w:rPr>
          <w:color w:val="000000" w:themeColor="text1"/>
          <w:sz w:val="26"/>
          <w:szCs w:val="26"/>
        </w:rPr>
        <w:t xml:space="preserve"> совершения </w:t>
      </w:r>
      <w:r>
        <w:rPr>
          <w:color w:val="000000" w:themeColor="text1"/>
          <w:sz w:val="26"/>
          <w:szCs w:val="26"/>
        </w:rPr>
        <w:t>Мансуров</w:t>
      </w:r>
      <w:r w:rsidRPr="00CB11E0">
        <w:rPr>
          <w:color w:val="000000" w:themeColor="text1"/>
          <w:sz w:val="26"/>
          <w:szCs w:val="26"/>
        </w:rPr>
        <w:t xml:space="preserve">ым </w:t>
      </w:r>
      <w:r>
        <w:rPr>
          <w:color w:val="000000" w:themeColor="text1"/>
          <w:sz w:val="26"/>
          <w:szCs w:val="26"/>
        </w:rPr>
        <w:t>В.Н.</w:t>
      </w:r>
      <w:r w:rsidRPr="00CB11E0">
        <w:rPr>
          <w:color w:val="000000" w:themeColor="text1"/>
          <w:sz w:val="26"/>
          <w:szCs w:val="26"/>
        </w:rPr>
        <w:t xml:space="preserve"> однородн</w:t>
      </w:r>
      <w:r>
        <w:rPr>
          <w:color w:val="000000" w:themeColor="text1"/>
          <w:sz w:val="26"/>
          <w:szCs w:val="26"/>
        </w:rPr>
        <w:t>ых</w:t>
      </w:r>
      <w:r w:rsidRPr="00CB11E0">
        <w:rPr>
          <w:color w:val="000000" w:themeColor="text1"/>
          <w:sz w:val="26"/>
          <w:szCs w:val="26"/>
        </w:rPr>
        <w:t xml:space="preserve"> административн</w:t>
      </w:r>
      <w:r>
        <w:rPr>
          <w:color w:val="000000" w:themeColor="text1"/>
          <w:sz w:val="26"/>
          <w:szCs w:val="26"/>
        </w:rPr>
        <w:t>ых</w:t>
      </w:r>
      <w:r w:rsidRPr="00CB11E0">
        <w:rPr>
          <w:color w:val="000000" w:themeColor="text1"/>
          <w:sz w:val="26"/>
          <w:szCs w:val="26"/>
        </w:rPr>
        <w:t xml:space="preserve"> правонарушени</w:t>
      </w:r>
      <w:r>
        <w:rPr>
          <w:color w:val="000000" w:themeColor="text1"/>
          <w:sz w:val="26"/>
          <w:szCs w:val="26"/>
        </w:rPr>
        <w:t>й</w:t>
      </w:r>
      <w:r w:rsidRPr="00CB11E0">
        <w:rPr>
          <w:color w:val="000000" w:themeColor="text1"/>
          <w:sz w:val="26"/>
          <w:szCs w:val="26"/>
        </w:rPr>
        <w:t xml:space="preserve"> свидетельствует о недостаточности предупредительного воздействия на него административного наказания. </w:t>
      </w: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Мансуро</w:t>
      </w:r>
      <w:r>
        <w:rPr>
          <w:color w:val="000000" w:themeColor="text1"/>
          <w:sz w:val="26"/>
          <w:szCs w:val="26"/>
        </w:rPr>
        <w:t>в</w:t>
      </w:r>
      <w:r w:rsidRPr="00CB11E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В.Н.</w:t>
      </w:r>
      <w:r w:rsidRPr="00CB11E0">
        <w:rPr>
          <w:color w:val="000000" w:themeColor="text1"/>
          <w:sz w:val="26"/>
          <w:szCs w:val="26"/>
        </w:rPr>
        <w:t xml:space="preserve"> неверно воспринял сущность административной ответственности (отрицательную оценку его предыдущих деяний государством) и цели предыдущих наказаний, назначаемых для предупреждения новых правонарушений, поскольку вновь совершил однородное правонарушени</w:t>
      </w:r>
      <w:r w:rsidRPr="00CB11E0">
        <w:rPr>
          <w:color w:val="000000" w:themeColor="text1"/>
          <w:sz w:val="26"/>
          <w:szCs w:val="26"/>
        </w:rPr>
        <w:t xml:space="preserve">е. </w:t>
      </w: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 xml:space="preserve">При </w:t>
      </w:r>
      <w:r w:rsidR="00BE662E">
        <w:rPr>
          <w:color w:val="000000" w:themeColor="text1"/>
          <w:sz w:val="26"/>
          <w:szCs w:val="26"/>
        </w:rPr>
        <w:t>установленных</w:t>
      </w:r>
      <w:r w:rsidRPr="00CB11E0">
        <w:rPr>
          <w:color w:val="000000" w:themeColor="text1"/>
          <w:sz w:val="26"/>
          <w:szCs w:val="26"/>
        </w:rPr>
        <w:t xml:space="preserve"> обстоятельствах мировой судья приходит к выводу о назначении </w:t>
      </w:r>
      <w:r>
        <w:rPr>
          <w:color w:val="000000" w:themeColor="text1"/>
          <w:sz w:val="26"/>
          <w:szCs w:val="26"/>
        </w:rPr>
        <w:t>Мансуров</w:t>
      </w:r>
      <w:r w:rsidRPr="00CB11E0">
        <w:rPr>
          <w:color w:val="000000" w:themeColor="text1"/>
          <w:sz w:val="26"/>
          <w:szCs w:val="26"/>
        </w:rPr>
        <w:t xml:space="preserve">у </w:t>
      </w:r>
      <w:r>
        <w:rPr>
          <w:color w:val="000000" w:themeColor="text1"/>
          <w:sz w:val="26"/>
          <w:szCs w:val="26"/>
        </w:rPr>
        <w:t>В.Н.</w:t>
      </w:r>
      <w:r w:rsidRPr="00CB11E0">
        <w:rPr>
          <w:color w:val="000000" w:themeColor="text1"/>
          <w:sz w:val="26"/>
          <w:szCs w:val="26"/>
        </w:rPr>
        <w:t xml:space="preserve"> наказания в пределах санкции ст.20.21 КоАП РФ, в соответствии с требованиями ст.ст. 3.1, 3.9 и 4.1 КоАП РФ, в виде административного ареста, поскольку примене</w:t>
      </w:r>
      <w:r w:rsidRPr="00CB11E0">
        <w:rPr>
          <w:color w:val="000000" w:themeColor="text1"/>
          <w:sz w:val="26"/>
          <w:szCs w:val="26"/>
        </w:rPr>
        <w:t>ние иных видов наказания не обеспечит реализации задач административной ответственности.</w:t>
      </w: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 xml:space="preserve">Обстоятельств, препятствующих назначению </w:t>
      </w:r>
      <w:r>
        <w:rPr>
          <w:color w:val="000000" w:themeColor="text1"/>
          <w:sz w:val="26"/>
          <w:szCs w:val="26"/>
        </w:rPr>
        <w:t>Мансуров</w:t>
      </w:r>
      <w:r w:rsidRPr="00CB11E0">
        <w:rPr>
          <w:color w:val="000000" w:themeColor="text1"/>
          <w:sz w:val="26"/>
          <w:szCs w:val="26"/>
        </w:rPr>
        <w:t xml:space="preserve">у </w:t>
      </w:r>
      <w:r>
        <w:rPr>
          <w:color w:val="000000" w:themeColor="text1"/>
          <w:sz w:val="26"/>
          <w:szCs w:val="26"/>
        </w:rPr>
        <w:t>В.Н.</w:t>
      </w:r>
      <w:r w:rsidRPr="00CB11E0">
        <w:rPr>
          <w:color w:val="000000" w:themeColor="text1"/>
          <w:sz w:val="26"/>
          <w:szCs w:val="26"/>
        </w:rPr>
        <w:t xml:space="preserve"> наказания в виде административного ареста, предусмотренных ч. 2 ст. 3.9 КоАП РФ, не установлено.</w:t>
      </w: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>В соответствии</w:t>
      </w:r>
      <w:r w:rsidRPr="00CB11E0">
        <w:rPr>
          <w:color w:val="000000" w:themeColor="text1"/>
          <w:sz w:val="26"/>
          <w:szCs w:val="26"/>
        </w:rPr>
        <w:t xml:space="preserve"> с протоколом об административном задержании от </w:t>
      </w:r>
      <w:r w:rsidR="00AA6D86">
        <w:rPr>
          <w:color w:val="000000" w:themeColor="text1"/>
          <w:sz w:val="26"/>
          <w:szCs w:val="26"/>
        </w:rPr>
        <w:t>18</w:t>
      </w:r>
      <w:r w:rsidR="005B51AC">
        <w:rPr>
          <w:color w:val="000000" w:themeColor="text1"/>
          <w:sz w:val="26"/>
          <w:szCs w:val="26"/>
        </w:rPr>
        <w:t>.02.2025</w:t>
      </w:r>
      <w:r w:rsidRPr="00CB11E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Мансуров</w:t>
      </w:r>
      <w:r w:rsidRPr="00CB11E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В.Н.</w:t>
      </w:r>
      <w:r w:rsidRPr="00CB11E0">
        <w:rPr>
          <w:color w:val="000000" w:themeColor="text1"/>
          <w:sz w:val="26"/>
          <w:szCs w:val="26"/>
        </w:rPr>
        <w:t xml:space="preserve"> доставлен сотрудниками полиции</w:t>
      </w:r>
      <w:r>
        <w:rPr>
          <w:color w:val="000000" w:themeColor="text1"/>
          <w:sz w:val="26"/>
          <w:szCs w:val="26"/>
        </w:rPr>
        <w:t xml:space="preserve"> в ОМВД России по г. Радужный </w:t>
      </w:r>
      <w:r w:rsidR="00AA6D86">
        <w:rPr>
          <w:color w:val="000000" w:themeColor="text1"/>
          <w:sz w:val="26"/>
          <w:szCs w:val="26"/>
        </w:rPr>
        <w:t>18.02.2025 в 20:55</w:t>
      </w:r>
      <w:r w:rsidRPr="00CB11E0">
        <w:rPr>
          <w:color w:val="000000" w:themeColor="text1"/>
          <w:sz w:val="26"/>
          <w:szCs w:val="26"/>
        </w:rPr>
        <w:t xml:space="preserve"> час. и подвергнут административному задержанию. Его вытрезвление наступило </w:t>
      </w:r>
      <w:r w:rsidR="00AA6D86">
        <w:rPr>
          <w:color w:val="000000" w:themeColor="text1"/>
          <w:sz w:val="26"/>
          <w:szCs w:val="26"/>
        </w:rPr>
        <w:t>18.02.2025 в 22:05</w:t>
      </w:r>
      <w:r w:rsidRPr="00CB11E0">
        <w:rPr>
          <w:color w:val="000000" w:themeColor="text1"/>
          <w:sz w:val="26"/>
          <w:szCs w:val="26"/>
        </w:rPr>
        <w:t xml:space="preserve"> час.</w:t>
      </w:r>
      <w:r>
        <w:rPr>
          <w:color w:val="000000" w:themeColor="text1"/>
          <w:sz w:val="26"/>
          <w:szCs w:val="26"/>
        </w:rPr>
        <w:t xml:space="preserve">, </w:t>
      </w:r>
      <w:r w:rsidRPr="00CB11E0">
        <w:rPr>
          <w:color w:val="000000" w:themeColor="text1"/>
          <w:sz w:val="26"/>
          <w:szCs w:val="26"/>
        </w:rPr>
        <w:t xml:space="preserve">Рассмотрение дела об административном </w:t>
      </w:r>
      <w:r w:rsidR="00AA6D86">
        <w:rPr>
          <w:color w:val="000000" w:themeColor="text1"/>
          <w:sz w:val="26"/>
          <w:szCs w:val="26"/>
        </w:rPr>
        <w:t>правонарушении назначено в 10:10</w:t>
      </w:r>
      <w:r>
        <w:rPr>
          <w:color w:val="000000" w:themeColor="text1"/>
          <w:sz w:val="26"/>
          <w:szCs w:val="26"/>
        </w:rPr>
        <w:t xml:space="preserve"> час. </w:t>
      </w:r>
      <w:r w:rsidR="00AA6D86">
        <w:rPr>
          <w:color w:val="000000" w:themeColor="text1"/>
          <w:sz w:val="26"/>
          <w:szCs w:val="26"/>
        </w:rPr>
        <w:t>19</w:t>
      </w:r>
      <w:r w:rsidR="005B51AC">
        <w:rPr>
          <w:color w:val="000000" w:themeColor="text1"/>
          <w:sz w:val="26"/>
          <w:szCs w:val="26"/>
        </w:rPr>
        <w:t>.02.2025</w:t>
      </w:r>
      <w:r w:rsidRPr="00CB11E0">
        <w:rPr>
          <w:color w:val="000000" w:themeColor="text1"/>
          <w:sz w:val="26"/>
          <w:szCs w:val="26"/>
        </w:rPr>
        <w:t>.</w:t>
      </w: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 xml:space="preserve">Срок административного задержания </w:t>
      </w:r>
      <w:r>
        <w:rPr>
          <w:color w:val="000000" w:themeColor="text1"/>
          <w:sz w:val="26"/>
          <w:szCs w:val="26"/>
        </w:rPr>
        <w:t>Мансуров</w:t>
      </w:r>
      <w:r w:rsidRPr="00CB11E0">
        <w:rPr>
          <w:color w:val="000000" w:themeColor="text1"/>
          <w:sz w:val="26"/>
          <w:szCs w:val="26"/>
        </w:rPr>
        <w:t xml:space="preserve">а </w:t>
      </w:r>
      <w:r>
        <w:rPr>
          <w:color w:val="000000" w:themeColor="text1"/>
          <w:sz w:val="26"/>
          <w:szCs w:val="26"/>
        </w:rPr>
        <w:t>В.Н.</w:t>
      </w:r>
      <w:r w:rsidRPr="00CB11E0">
        <w:rPr>
          <w:color w:val="000000" w:themeColor="text1"/>
          <w:sz w:val="26"/>
          <w:szCs w:val="26"/>
        </w:rPr>
        <w:t xml:space="preserve"> исчисляется со времени его вытрезвления в поря</w:t>
      </w:r>
      <w:r w:rsidR="00AA6D86">
        <w:rPr>
          <w:color w:val="000000" w:themeColor="text1"/>
          <w:sz w:val="26"/>
          <w:szCs w:val="26"/>
        </w:rPr>
        <w:t>дке ч. 4 ст. 27.5 КоАП РФ - с 22:05</w:t>
      </w:r>
      <w:r w:rsidRPr="00CB11E0">
        <w:rPr>
          <w:color w:val="000000" w:themeColor="text1"/>
          <w:sz w:val="26"/>
          <w:szCs w:val="26"/>
        </w:rPr>
        <w:t xml:space="preserve"> час.</w:t>
      </w:r>
      <w:r w:rsidR="00AA6D86">
        <w:rPr>
          <w:color w:val="000000" w:themeColor="text1"/>
          <w:sz w:val="26"/>
          <w:szCs w:val="26"/>
        </w:rPr>
        <w:t xml:space="preserve"> 18</w:t>
      </w:r>
      <w:r w:rsidR="005B51AC">
        <w:rPr>
          <w:color w:val="000000" w:themeColor="text1"/>
          <w:sz w:val="26"/>
          <w:szCs w:val="26"/>
        </w:rPr>
        <w:t>.02.2025</w:t>
      </w:r>
      <w:r w:rsidRPr="00CB11E0">
        <w:rPr>
          <w:color w:val="000000" w:themeColor="text1"/>
          <w:sz w:val="26"/>
          <w:szCs w:val="26"/>
        </w:rPr>
        <w:t xml:space="preserve"> </w:t>
      </w:r>
      <w:r w:rsidR="00AA6D86">
        <w:rPr>
          <w:color w:val="000000" w:themeColor="text1"/>
          <w:sz w:val="26"/>
          <w:szCs w:val="26"/>
        </w:rPr>
        <w:t>до 10:10</w:t>
      </w:r>
      <w:r>
        <w:rPr>
          <w:color w:val="000000" w:themeColor="text1"/>
          <w:sz w:val="26"/>
          <w:szCs w:val="26"/>
        </w:rPr>
        <w:t xml:space="preserve"> час. </w:t>
      </w:r>
      <w:r w:rsidR="00AA6D86">
        <w:rPr>
          <w:color w:val="000000" w:themeColor="text1"/>
          <w:sz w:val="26"/>
          <w:szCs w:val="26"/>
        </w:rPr>
        <w:t>19</w:t>
      </w:r>
      <w:r w:rsidR="005B51AC">
        <w:rPr>
          <w:color w:val="000000" w:themeColor="text1"/>
          <w:sz w:val="26"/>
          <w:szCs w:val="26"/>
        </w:rPr>
        <w:t>.02.2025</w:t>
      </w:r>
      <w:r w:rsidRPr="00CB11E0">
        <w:rPr>
          <w:color w:val="000000" w:themeColor="text1"/>
          <w:sz w:val="26"/>
          <w:szCs w:val="26"/>
        </w:rPr>
        <w:t xml:space="preserve"> подлежит зачёту в срок административного ареста.</w:t>
      </w: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CB11E0" w:rsidRPr="00CB11E0" w:rsidP="00E547F3">
      <w:pPr>
        <w:pStyle w:val="BodyText2"/>
        <w:ind w:left="-284" w:right="284"/>
        <w:jc w:val="center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>ПОСТАНОВИЛ:</w:t>
      </w: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>привлечь Мансурова Вадима Нугумановича</w:t>
      </w:r>
      <w:r w:rsidRPr="00CB11E0">
        <w:rPr>
          <w:color w:val="000000" w:themeColor="text1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</w:t>
      </w:r>
      <w:r w:rsidRPr="00CB11E0">
        <w:rPr>
          <w:color w:val="000000" w:themeColor="text1"/>
          <w:sz w:val="26"/>
          <w:szCs w:val="26"/>
        </w:rPr>
        <w:t xml:space="preserve">рок </w:t>
      </w:r>
      <w:r w:rsidR="00E65F44">
        <w:rPr>
          <w:color w:val="000000" w:themeColor="text1"/>
          <w:sz w:val="26"/>
          <w:szCs w:val="26"/>
        </w:rPr>
        <w:t>2</w:t>
      </w:r>
      <w:r w:rsidR="00AA6D86">
        <w:rPr>
          <w:color w:val="000000" w:themeColor="text1"/>
          <w:sz w:val="26"/>
          <w:szCs w:val="26"/>
        </w:rPr>
        <w:t xml:space="preserve"> (</w:t>
      </w:r>
      <w:r w:rsidR="00E65F44">
        <w:rPr>
          <w:color w:val="000000" w:themeColor="text1"/>
          <w:sz w:val="26"/>
          <w:szCs w:val="26"/>
        </w:rPr>
        <w:t>двое</w:t>
      </w:r>
      <w:r w:rsidR="00AA6D86">
        <w:rPr>
          <w:color w:val="000000" w:themeColor="text1"/>
          <w:sz w:val="26"/>
          <w:szCs w:val="26"/>
        </w:rPr>
        <w:t>) суток</w:t>
      </w:r>
      <w:r w:rsidRPr="00CB11E0">
        <w:rPr>
          <w:color w:val="000000" w:themeColor="text1"/>
          <w:sz w:val="26"/>
          <w:szCs w:val="26"/>
        </w:rPr>
        <w:t>.</w:t>
      </w: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 xml:space="preserve">Административный арест Мансурова Вадима Нугумановича </w:t>
      </w:r>
      <w:r w:rsidR="00AA6D86">
        <w:rPr>
          <w:color w:val="000000" w:themeColor="text1"/>
          <w:sz w:val="26"/>
          <w:szCs w:val="26"/>
        </w:rPr>
        <w:t>исчислять с 10:1</w:t>
      </w:r>
      <w:r>
        <w:rPr>
          <w:color w:val="000000" w:themeColor="text1"/>
          <w:sz w:val="26"/>
          <w:szCs w:val="26"/>
        </w:rPr>
        <w:t xml:space="preserve">0 час. </w:t>
      </w:r>
      <w:r w:rsidR="00AA6D86">
        <w:rPr>
          <w:color w:val="000000" w:themeColor="text1"/>
          <w:sz w:val="26"/>
          <w:szCs w:val="26"/>
        </w:rPr>
        <w:t>19</w:t>
      </w:r>
      <w:r w:rsidR="005B51AC">
        <w:rPr>
          <w:color w:val="000000" w:themeColor="text1"/>
          <w:sz w:val="26"/>
          <w:szCs w:val="26"/>
        </w:rPr>
        <w:t>.02.2025</w:t>
      </w:r>
      <w:r w:rsidRPr="00CB11E0">
        <w:rPr>
          <w:color w:val="000000" w:themeColor="text1"/>
          <w:sz w:val="26"/>
          <w:szCs w:val="26"/>
        </w:rPr>
        <w:t>.</w:t>
      </w: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>В соответствии с часть</w:t>
      </w:r>
      <w:r w:rsidRPr="00CB11E0">
        <w:rPr>
          <w:color w:val="000000" w:themeColor="text1"/>
          <w:sz w:val="26"/>
          <w:szCs w:val="26"/>
        </w:rPr>
        <w:t xml:space="preserve">ю 3 статьи 3.9, частью 4 статьи 27.5 и частью 3 статьи 32.8 Кодекса Российской Федерации об административных правонарушениях, срок административного задержания Мансурова Вадима Нугумановича с </w:t>
      </w:r>
      <w:r w:rsidRPr="00AA6D86" w:rsidR="00AA6D86">
        <w:rPr>
          <w:color w:val="000000" w:themeColor="text1"/>
          <w:sz w:val="26"/>
          <w:szCs w:val="26"/>
        </w:rPr>
        <w:t>22:05 час. 18.02.2025 до 10:10 час. 19.02.2025</w:t>
      </w:r>
      <w:r w:rsidR="00AA6D86">
        <w:rPr>
          <w:color w:val="000000" w:themeColor="text1"/>
          <w:sz w:val="26"/>
          <w:szCs w:val="26"/>
        </w:rPr>
        <w:t xml:space="preserve"> </w:t>
      </w:r>
      <w:r w:rsidRPr="00CB11E0">
        <w:rPr>
          <w:color w:val="000000" w:themeColor="text1"/>
          <w:sz w:val="26"/>
          <w:szCs w:val="26"/>
        </w:rPr>
        <w:t>за</w:t>
      </w:r>
      <w:r w:rsidR="00E547F3">
        <w:rPr>
          <w:color w:val="000000" w:themeColor="text1"/>
          <w:sz w:val="26"/>
          <w:szCs w:val="26"/>
        </w:rPr>
        <w:t>честь</w:t>
      </w:r>
      <w:r w:rsidRPr="00CB11E0">
        <w:rPr>
          <w:color w:val="000000" w:themeColor="text1"/>
          <w:sz w:val="26"/>
          <w:szCs w:val="26"/>
        </w:rPr>
        <w:t xml:space="preserve"> в срок ег</w:t>
      </w:r>
      <w:r w:rsidRPr="00CB11E0">
        <w:rPr>
          <w:color w:val="000000" w:themeColor="text1"/>
          <w:sz w:val="26"/>
          <w:szCs w:val="26"/>
        </w:rPr>
        <w:t>о административного ареста.</w:t>
      </w: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 xml:space="preserve">Разъяснить </w:t>
      </w:r>
      <w:r>
        <w:rPr>
          <w:color w:val="000000" w:themeColor="text1"/>
          <w:sz w:val="26"/>
          <w:szCs w:val="26"/>
        </w:rPr>
        <w:t>Мансуров</w:t>
      </w:r>
      <w:r w:rsidRPr="00CB11E0">
        <w:rPr>
          <w:color w:val="000000" w:themeColor="text1"/>
          <w:sz w:val="26"/>
          <w:szCs w:val="26"/>
        </w:rPr>
        <w:t xml:space="preserve">у </w:t>
      </w:r>
      <w:r>
        <w:rPr>
          <w:color w:val="000000" w:themeColor="text1"/>
          <w:sz w:val="26"/>
          <w:szCs w:val="26"/>
        </w:rPr>
        <w:t>В.Н.</w:t>
      </w:r>
      <w:r w:rsidRPr="00CB11E0">
        <w:rPr>
          <w:color w:val="000000" w:themeColor="text1"/>
          <w:sz w:val="26"/>
          <w:szCs w:val="26"/>
        </w:rPr>
        <w:t xml:space="preserve"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исполнение постановления </w:t>
      </w:r>
      <w:r w:rsidRPr="00CB11E0">
        <w:rPr>
          <w:color w:val="000000" w:themeColor="text1"/>
          <w:sz w:val="26"/>
          <w:szCs w:val="26"/>
        </w:rPr>
        <w:t>о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административном аресте</w:t>
      </w:r>
      <w:r w:rsidRPr="00CB11E0">
        <w:rPr>
          <w:color w:val="000000" w:themeColor="text1"/>
          <w:sz w:val="26"/>
          <w:szCs w:val="26"/>
        </w:rPr>
        <w:t xml:space="preserve">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(состояния здоровья), с</w:t>
      </w:r>
      <w:r w:rsidRPr="00CB11E0">
        <w:rPr>
          <w:color w:val="000000" w:themeColor="text1"/>
          <w:sz w:val="26"/>
          <w:szCs w:val="26"/>
        </w:rPr>
        <w:t>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подвергнутого</w:t>
      </w:r>
      <w:r w:rsidRPr="00CB11E0">
        <w:rPr>
          <w:color w:val="000000" w:themeColor="text1"/>
          <w:sz w:val="26"/>
          <w:szCs w:val="26"/>
        </w:rPr>
        <w:t xml:space="preserve"> административному аресту, заболевания, травмы или увечья, препятствующих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>Постановление может быть обжаловано в Ра</w:t>
      </w:r>
      <w:r w:rsidRPr="00CB11E0">
        <w:rPr>
          <w:color w:val="000000" w:themeColor="text1"/>
          <w:sz w:val="26"/>
          <w:szCs w:val="26"/>
        </w:rPr>
        <w:t>дужнинский городской суд Ханты-Мансийского автономного округа – Югры в течение десяти дней со дня вручения или получения копии постановления.</w:t>
      </w:r>
    </w:p>
    <w:p w:rsidR="00CB11E0" w:rsidRPr="00E018ED" w:rsidP="00CB11E0">
      <w:pPr>
        <w:pStyle w:val="BodyText2"/>
        <w:ind w:left="-284" w:right="284" w:firstLine="710"/>
        <w:rPr>
          <w:color w:val="000000" w:themeColor="text1"/>
          <w:sz w:val="24"/>
        </w:rPr>
      </w:pPr>
      <w:r w:rsidRPr="00E018ED">
        <w:rPr>
          <w:color w:val="000000" w:themeColor="text1"/>
          <w:sz w:val="24"/>
        </w:rPr>
        <w:t>Подлинн</w:t>
      </w:r>
      <w:r w:rsidRPr="00E018ED">
        <w:rPr>
          <w:color w:val="000000" w:themeColor="text1"/>
          <w:sz w:val="24"/>
        </w:rPr>
        <w:t>ый до</w:t>
      </w:r>
      <w:r w:rsidRPr="00E018ED" w:rsidR="00E018ED">
        <w:rPr>
          <w:color w:val="000000" w:themeColor="text1"/>
          <w:sz w:val="24"/>
        </w:rPr>
        <w:t>кумент находится в деле № 5-</w:t>
      </w:r>
      <w:r w:rsidR="00AA6D86">
        <w:rPr>
          <w:color w:val="000000" w:themeColor="text1"/>
          <w:sz w:val="24"/>
        </w:rPr>
        <w:t>324</w:t>
      </w:r>
      <w:r w:rsidR="005B51AC">
        <w:rPr>
          <w:color w:val="000000" w:themeColor="text1"/>
          <w:sz w:val="24"/>
        </w:rPr>
        <w:t>-2501/2025 (УИД 86MS0025-01-2025</w:t>
      </w:r>
      <w:r w:rsidRPr="00E018ED">
        <w:rPr>
          <w:color w:val="000000" w:themeColor="text1"/>
          <w:sz w:val="24"/>
        </w:rPr>
        <w:t>-</w:t>
      </w:r>
      <w:r w:rsidR="00AA6D86">
        <w:rPr>
          <w:color w:val="000000" w:themeColor="text1"/>
          <w:sz w:val="24"/>
        </w:rPr>
        <w:t>000870-52</w:t>
      </w:r>
      <w:r w:rsidRPr="00E018ED">
        <w:rPr>
          <w:color w:val="000000" w:themeColor="text1"/>
          <w:sz w:val="24"/>
        </w:rPr>
        <w:t>) судебного участка № 1 Радужнинского судебного района Ханты-Мансийского автономного округа – Югры.</w:t>
      </w:r>
    </w:p>
    <w:p w:rsid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 xml:space="preserve">Мировой судья                      </w:t>
      </w:r>
      <w:r w:rsidR="00E018ED">
        <w:rPr>
          <w:color w:val="000000" w:themeColor="text1"/>
          <w:sz w:val="26"/>
          <w:szCs w:val="26"/>
        </w:rPr>
        <w:t xml:space="preserve">               </w:t>
      </w:r>
      <w:r w:rsidR="00E018ED">
        <w:rPr>
          <w:color w:val="000000" w:themeColor="text1"/>
          <w:sz w:val="26"/>
          <w:szCs w:val="26"/>
        </w:rPr>
        <w:tab/>
      </w:r>
      <w:r w:rsidR="00E018ED">
        <w:rPr>
          <w:color w:val="000000" w:themeColor="text1"/>
          <w:sz w:val="26"/>
          <w:szCs w:val="26"/>
        </w:rPr>
        <w:tab/>
      </w:r>
      <w:r w:rsidR="00E018ED">
        <w:rPr>
          <w:color w:val="000000" w:themeColor="text1"/>
          <w:sz w:val="26"/>
          <w:szCs w:val="26"/>
        </w:rPr>
        <w:tab/>
        <w:t xml:space="preserve">    </w:t>
      </w:r>
      <w:r w:rsidR="00E018ED">
        <w:rPr>
          <w:color w:val="000000" w:themeColor="text1"/>
          <w:sz w:val="26"/>
          <w:szCs w:val="26"/>
        </w:rPr>
        <w:tab/>
        <w:t xml:space="preserve">     </w:t>
      </w:r>
      <w:r w:rsidR="00E547F3">
        <w:rPr>
          <w:color w:val="000000" w:themeColor="text1"/>
          <w:sz w:val="26"/>
          <w:szCs w:val="26"/>
        </w:rPr>
        <w:t xml:space="preserve">  </w:t>
      </w:r>
      <w:r w:rsidRPr="00CB11E0">
        <w:rPr>
          <w:color w:val="000000" w:themeColor="text1"/>
          <w:sz w:val="26"/>
          <w:szCs w:val="26"/>
        </w:rPr>
        <w:t>А.И. Клименко</w:t>
      </w: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sectPr w:rsidSect="00E15C78">
      <w:headerReference w:type="default" r:id="rId5"/>
      <w:headerReference w:type="first" r:id="rId6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AA6D86">
      <w:rPr>
        <w:b w:val="0"/>
        <w:i w:val="0"/>
      </w:rPr>
      <w:t>324</w:t>
    </w:r>
    <w:r w:rsidR="005B51AC">
      <w:rPr>
        <w:b w:val="0"/>
        <w:i w:val="0"/>
      </w:rPr>
      <w:t>-2501/2025</w:t>
    </w:r>
  </w:p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FD4D10">
      <w:rPr>
        <w:b w:val="0"/>
        <w:i w:val="0"/>
      </w:rPr>
      <w:t>0025</w:t>
    </w:r>
    <w:r w:rsidRPr="00611AB5">
      <w:rPr>
        <w:b w:val="0"/>
        <w:i w:val="0"/>
      </w:rPr>
      <w:t>-01-</w:t>
    </w:r>
    <w:r w:rsidR="005B51AC">
      <w:rPr>
        <w:b w:val="0"/>
        <w:i w:val="0"/>
      </w:rPr>
      <w:t>2025</w:t>
    </w:r>
    <w:r w:rsidR="00FD4D10">
      <w:rPr>
        <w:b w:val="0"/>
        <w:i w:val="0"/>
      </w:rPr>
      <w:t>-</w:t>
    </w:r>
    <w:r w:rsidR="00AA6D86">
      <w:rPr>
        <w:b w:val="0"/>
        <w:i w:val="0"/>
      </w:rPr>
      <w:t>000870-52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4374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2107"/>
    <w:rsid w:val="002D7B44"/>
    <w:rsid w:val="002E09C0"/>
    <w:rsid w:val="002E1621"/>
    <w:rsid w:val="002E611D"/>
    <w:rsid w:val="002F302B"/>
    <w:rsid w:val="002F7946"/>
    <w:rsid w:val="00301B1D"/>
    <w:rsid w:val="0030512A"/>
    <w:rsid w:val="003057D3"/>
    <w:rsid w:val="00307362"/>
    <w:rsid w:val="0031390F"/>
    <w:rsid w:val="00315A37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53CB"/>
    <w:rsid w:val="00420D35"/>
    <w:rsid w:val="00430310"/>
    <w:rsid w:val="00445608"/>
    <w:rsid w:val="004502A0"/>
    <w:rsid w:val="00450EDA"/>
    <w:rsid w:val="004572A9"/>
    <w:rsid w:val="00457CFA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A5546"/>
    <w:rsid w:val="004B0281"/>
    <w:rsid w:val="004B0C7B"/>
    <w:rsid w:val="004B1EF8"/>
    <w:rsid w:val="004B673E"/>
    <w:rsid w:val="004C02BF"/>
    <w:rsid w:val="004C0A73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72476"/>
    <w:rsid w:val="00574EAD"/>
    <w:rsid w:val="00577EAD"/>
    <w:rsid w:val="00582309"/>
    <w:rsid w:val="005828C5"/>
    <w:rsid w:val="005930FA"/>
    <w:rsid w:val="005A22D2"/>
    <w:rsid w:val="005A4200"/>
    <w:rsid w:val="005A45D1"/>
    <w:rsid w:val="005A56E1"/>
    <w:rsid w:val="005A6B6F"/>
    <w:rsid w:val="005A7E3A"/>
    <w:rsid w:val="005B51AC"/>
    <w:rsid w:val="005B5874"/>
    <w:rsid w:val="005C2346"/>
    <w:rsid w:val="005C561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2D28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615"/>
    <w:rsid w:val="006C2975"/>
    <w:rsid w:val="006C2BEA"/>
    <w:rsid w:val="006C3DD7"/>
    <w:rsid w:val="006C5AE1"/>
    <w:rsid w:val="006C5B24"/>
    <w:rsid w:val="006C6C77"/>
    <w:rsid w:val="006D1A2F"/>
    <w:rsid w:val="006D4D80"/>
    <w:rsid w:val="006D5981"/>
    <w:rsid w:val="006D7F4A"/>
    <w:rsid w:val="006E5029"/>
    <w:rsid w:val="006E5864"/>
    <w:rsid w:val="006E6FFF"/>
    <w:rsid w:val="006E7BAF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D00"/>
    <w:rsid w:val="0080137A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33F9"/>
    <w:rsid w:val="008965F0"/>
    <w:rsid w:val="008A0DA6"/>
    <w:rsid w:val="008A1788"/>
    <w:rsid w:val="008A1B21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3F07"/>
    <w:rsid w:val="0095645D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A6D86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507D"/>
    <w:rsid w:val="00B06025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2E03"/>
    <w:rsid w:val="00BB3AD8"/>
    <w:rsid w:val="00BC0D2E"/>
    <w:rsid w:val="00BC410B"/>
    <w:rsid w:val="00BC58FC"/>
    <w:rsid w:val="00BC6569"/>
    <w:rsid w:val="00BD1C91"/>
    <w:rsid w:val="00BE2082"/>
    <w:rsid w:val="00BE662E"/>
    <w:rsid w:val="00BF0D55"/>
    <w:rsid w:val="00BF35D3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6512"/>
    <w:rsid w:val="00C569B8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A28CE"/>
    <w:rsid w:val="00CA6E97"/>
    <w:rsid w:val="00CA7C76"/>
    <w:rsid w:val="00CB11E0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E1B"/>
    <w:rsid w:val="00D21734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18ED"/>
    <w:rsid w:val="00E046BF"/>
    <w:rsid w:val="00E07513"/>
    <w:rsid w:val="00E07A42"/>
    <w:rsid w:val="00E15C78"/>
    <w:rsid w:val="00E211E1"/>
    <w:rsid w:val="00E22ECD"/>
    <w:rsid w:val="00E4672C"/>
    <w:rsid w:val="00E509D5"/>
    <w:rsid w:val="00E52516"/>
    <w:rsid w:val="00E547F3"/>
    <w:rsid w:val="00E54AD9"/>
    <w:rsid w:val="00E56186"/>
    <w:rsid w:val="00E5752B"/>
    <w:rsid w:val="00E57623"/>
    <w:rsid w:val="00E61D41"/>
    <w:rsid w:val="00E65F44"/>
    <w:rsid w:val="00E66C9F"/>
    <w:rsid w:val="00E701A5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EF7772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4D10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6795-A772-464C-AD57-A592D78A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